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E624B" w14:textId="77777777" w:rsidR="00D30796" w:rsidRDefault="00D30796">
      <w:pPr>
        <w:pStyle w:val="Textoindependiente"/>
        <w:spacing w:before="14"/>
      </w:pPr>
    </w:p>
    <w:p w14:paraId="490DC398" w14:textId="77777777" w:rsidR="00D30796" w:rsidRDefault="006B4DE1">
      <w:pPr>
        <w:pStyle w:val="Ttulo1"/>
        <w:tabs>
          <w:tab w:val="left" w:pos="1727"/>
          <w:tab w:val="left" w:pos="9267"/>
        </w:tabs>
        <w:ind w:left="47"/>
      </w:pPr>
      <w:r>
        <w:rPr>
          <w:rFonts w:ascii="Times New Roman" w:hAnsi="Times New Roman"/>
          <w:b w:val="0"/>
          <w:color w:val="FFFFFF"/>
          <w:shd w:val="clear" w:color="auto" w:fill="A05652"/>
        </w:rPr>
        <w:tab/>
      </w:r>
      <w:r>
        <w:rPr>
          <w:color w:val="FFFFFF"/>
          <w:shd w:val="clear" w:color="auto" w:fill="A05652"/>
        </w:rPr>
        <w:t>AUTORIZACIÓN</w:t>
      </w:r>
      <w:r>
        <w:rPr>
          <w:color w:val="FFFFFF"/>
          <w:spacing w:val="7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0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LA</w:t>
      </w:r>
      <w:r>
        <w:rPr>
          <w:color w:val="FFFFFF"/>
          <w:spacing w:val="2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DEFENSA</w:t>
      </w:r>
      <w:r>
        <w:rPr>
          <w:color w:val="FFFFFF"/>
          <w:spacing w:val="1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PROYECTO</w:t>
      </w:r>
      <w:r>
        <w:rPr>
          <w:color w:val="FFFFFF"/>
          <w:spacing w:val="5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FIN</w:t>
      </w:r>
      <w:r>
        <w:rPr>
          <w:color w:val="FFFFFF"/>
          <w:spacing w:val="9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1"/>
          <w:shd w:val="clear" w:color="auto" w:fill="A05652"/>
        </w:rPr>
        <w:t xml:space="preserve"> </w:t>
      </w:r>
      <w:r>
        <w:rPr>
          <w:color w:val="FFFFFF"/>
          <w:spacing w:val="-2"/>
          <w:shd w:val="clear" w:color="auto" w:fill="A05652"/>
        </w:rPr>
        <w:t>GRADO</w:t>
      </w:r>
      <w:r>
        <w:rPr>
          <w:color w:val="FFFFFF"/>
          <w:shd w:val="clear" w:color="auto" w:fill="A05652"/>
        </w:rPr>
        <w:tab/>
      </w:r>
    </w:p>
    <w:p w14:paraId="30156AB9" w14:textId="77777777" w:rsidR="00D30796" w:rsidRDefault="00D30796">
      <w:pPr>
        <w:pStyle w:val="Textoindependiente"/>
        <w:rPr>
          <w:b/>
        </w:rPr>
      </w:pPr>
    </w:p>
    <w:p w14:paraId="40AC0024" w14:textId="77777777" w:rsidR="00D30796" w:rsidRDefault="00D30796">
      <w:pPr>
        <w:pStyle w:val="Textoindependiente"/>
        <w:rPr>
          <w:b/>
        </w:rPr>
      </w:pPr>
    </w:p>
    <w:p w14:paraId="218E431E" w14:textId="77777777" w:rsidR="00D30796" w:rsidRDefault="00D30796">
      <w:pPr>
        <w:pStyle w:val="Textoindependiente"/>
        <w:spacing w:before="8"/>
        <w:rPr>
          <w:b/>
        </w:rPr>
      </w:pPr>
    </w:p>
    <w:p w14:paraId="69B187CC" w14:textId="5F088825" w:rsidR="00D30796" w:rsidRDefault="006B4DE1">
      <w:pPr>
        <w:tabs>
          <w:tab w:val="left" w:pos="1387"/>
        </w:tabs>
        <w:spacing w:line="300" w:lineRule="exact"/>
        <w:ind w:left="87"/>
        <w:rPr>
          <w:b/>
          <w:i/>
          <w:sz w:val="24"/>
        </w:rPr>
      </w:pPr>
      <w:r>
        <w:rPr>
          <w:spacing w:val="-2"/>
          <w:position w:val="-1"/>
          <w:sz w:val="24"/>
        </w:rPr>
        <w:t>D/</w:t>
      </w:r>
      <w:proofErr w:type="spellStart"/>
      <w:r>
        <w:rPr>
          <w:spacing w:val="-2"/>
          <w:position w:val="-1"/>
          <w:sz w:val="24"/>
        </w:rPr>
        <w:t>Dña</w:t>
      </w:r>
      <w:proofErr w:type="spellEnd"/>
      <w:r>
        <w:rPr>
          <w:spacing w:val="-2"/>
          <w:position w:val="-1"/>
          <w:sz w:val="24"/>
        </w:rPr>
        <w:t>:</w:t>
      </w:r>
      <w:r>
        <w:rPr>
          <w:position w:val="-1"/>
          <w:sz w:val="24"/>
        </w:rPr>
        <w:tab/>
      </w:r>
    </w:p>
    <w:p w14:paraId="5AB39C43" w14:textId="1F7DAEFD" w:rsidR="00D30796" w:rsidRDefault="006B4DE1">
      <w:pPr>
        <w:tabs>
          <w:tab w:val="left" w:pos="4347"/>
        </w:tabs>
        <w:ind w:left="87"/>
        <w:rPr>
          <w:b/>
          <w:i/>
          <w:position w:val="2"/>
          <w:sz w:val="24"/>
        </w:rPr>
      </w:pPr>
      <w:r>
        <w:rPr>
          <w:sz w:val="24"/>
        </w:rPr>
        <w:t>Profesor/a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de:</w:t>
      </w:r>
      <w:r>
        <w:rPr>
          <w:sz w:val="24"/>
        </w:rPr>
        <w:tab/>
      </w:r>
    </w:p>
    <w:p w14:paraId="377E998C" w14:textId="655BD572" w:rsidR="00D30796" w:rsidRDefault="006B4DE1">
      <w:pPr>
        <w:tabs>
          <w:tab w:val="left" w:pos="4247"/>
        </w:tabs>
        <w:spacing w:before="7"/>
        <w:ind w:left="87"/>
        <w:rPr>
          <w:b/>
          <w:i/>
          <w:sz w:val="24"/>
        </w:rPr>
      </w:pPr>
      <w:r>
        <w:rPr>
          <w:sz w:val="24"/>
        </w:rPr>
        <w:t>tutor/a</w:t>
      </w:r>
      <w:r>
        <w:rPr>
          <w:spacing w:val="5"/>
          <w:sz w:val="24"/>
        </w:rPr>
        <w:t xml:space="preserve"> </w:t>
      </w:r>
      <w:r>
        <w:rPr>
          <w:sz w:val="24"/>
        </w:rPr>
        <w:t>PFG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D/</w:t>
      </w:r>
      <w:proofErr w:type="spellStart"/>
      <w:r>
        <w:rPr>
          <w:spacing w:val="-2"/>
          <w:sz w:val="24"/>
        </w:rPr>
        <w:t>Dña</w:t>
      </w:r>
      <w:proofErr w:type="spellEnd"/>
      <w:r>
        <w:rPr>
          <w:spacing w:val="-2"/>
          <w:sz w:val="24"/>
        </w:rPr>
        <w:t>:</w:t>
      </w:r>
      <w:r>
        <w:rPr>
          <w:sz w:val="24"/>
        </w:rPr>
        <w:tab/>
      </w:r>
    </w:p>
    <w:p w14:paraId="0ED55638" w14:textId="40945D77" w:rsidR="00D30796" w:rsidRDefault="006B4DE1">
      <w:pPr>
        <w:pStyle w:val="Textoindependiente"/>
        <w:tabs>
          <w:tab w:val="left" w:pos="1387"/>
          <w:tab w:val="left" w:pos="3047"/>
        </w:tabs>
        <w:spacing w:before="7"/>
        <w:ind w:left="87"/>
      </w:pPr>
      <w:r>
        <w:t>con</w:t>
      </w:r>
      <w:r>
        <w:rPr>
          <w:spacing w:val="-12"/>
        </w:rPr>
        <w:t xml:space="preserve"> </w:t>
      </w:r>
      <w:r>
        <w:rPr>
          <w:spacing w:val="-4"/>
        </w:rPr>
        <w:t>DNI:</w:t>
      </w:r>
      <w:r>
        <w:tab/>
      </w:r>
      <w:r>
        <w:rPr>
          <w:b/>
        </w:rPr>
        <w:tab/>
      </w:r>
      <w:r>
        <w:t>que</w:t>
      </w:r>
      <w:r>
        <w:rPr>
          <w:spacing w:val="3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realizado</w:t>
      </w:r>
      <w:r>
        <w:rPr>
          <w:spacing w:val="-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PFG</w:t>
      </w:r>
      <w:r>
        <w:rPr>
          <w:spacing w:val="14"/>
        </w:rPr>
        <w:t xml:space="preserve"> </w:t>
      </w:r>
      <w:r>
        <w:rPr>
          <w:spacing w:val="-2"/>
        </w:rPr>
        <w:t>titulado:</w:t>
      </w:r>
    </w:p>
    <w:p w14:paraId="29596B53" w14:textId="77777777" w:rsidR="00D30796" w:rsidRDefault="00D30796">
      <w:pPr>
        <w:pStyle w:val="Textoindependiente"/>
        <w:spacing w:before="81"/>
        <w:rPr>
          <w:sz w:val="20"/>
        </w:rPr>
      </w:pPr>
    </w:p>
    <w:p w14:paraId="03F3AF62" w14:textId="77777777" w:rsidR="00D30796" w:rsidRDefault="00D30796">
      <w:pPr>
        <w:pStyle w:val="Textoindependiente"/>
        <w:rPr>
          <w:b/>
          <w:i/>
        </w:rPr>
      </w:pPr>
    </w:p>
    <w:p w14:paraId="369BE2E6" w14:textId="77777777" w:rsidR="00D30796" w:rsidRDefault="00D30796">
      <w:pPr>
        <w:pStyle w:val="Textoindependiente"/>
        <w:spacing w:before="52"/>
        <w:rPr>
          <w:b/>
          <w:i/>
        </w:rPr>
      </w:pPr>
    </w:p>
    <w:p w14:paraId="155C500C" w14:textId="6D9207D4" w:rsidR="00D30796" w:rsidRDefault="006B4DE1">
      <w:pPr>
        <w:pStyle w:val="Textoindependiente"/>
        <w:tabs>
          <w:tab w:val="left" w:pos="4687"/>
          <w:tab w:val="left" w:pos="6567"/>
        </w:tabs>
        <w:ind w:left="87"/>
      </w:pPr>
      <w:r>
        <w:t>informa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dicho</w:t>
      </w:r>
      <w:r>
        <w:rPr>
          <w:spacing w:val="-8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Grado</w:t>
      </w:r>
      <w:r>
        <w:tab/>
      </w:r>
      <w:r>
        <w:rPr>
          <w:b/>
          <w:color w:val="000000"/>
          <w:shd w:val="clear" w:color="auto" w:fill="D9D9D9"/>
        </w:rPr>
        <w:tab/>
      </w:r>
      <w:r>
        <w:rPr>
          <w:b/>
          <w:color w:val="000000"/>
        </w:rPr>
        <w:t xml:space="preserve"> </w:t>
      </w:r>
      <w:r>
        <w:rPr>
          <w:color w:val="000000"/>
        </w:rPr>
        <w:t>las condiciones adecuadas</w:t>
      </w:r>
    </w:p>
    <w:p w14:paraId="1177A292" w14:textId="7C1F3209" w:rsidR="00D30796" w:rsidRDefault="006B4DE1">
      <w:pPr>
        <w:pStyle w:val="Textoindependiente"/>
        <w:tabs>
          <w:tab w:val="left" w:pos="1327"/>
          <w:tab w:val="left" w:pos="3007"/>
          <w:tab w:val="left" w:pos="3247"/>
        </w:tabs>
        <w:spacing w:before="7"/>
        <w:ind w:left="87"/>
      </w:pP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que</w:t>
      </w:r>
      <w:r>
        <w:tab/>
      </w:r>
      <w:r>
        <w:rPr>
          <w:b/>
          <w:color w:val="000000"/>
          <w:shd w:val="clear" w:color="auto" w:fill="D9D9D9"/>
        </w:rPr>
        <w:tab/>
      </w:r>
      <w:r>
        <w:rPr>
          <w:b/>
          <w:color w:val="000000"/>
        </w:rPr>
        <w:tab/>
      </w:r>
      <w:r>
        <w:rPr>
          <w:color w:val="000000"/>
        </w:rPr>
        <w:t>sea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remitido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evaluación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defensa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ante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2"/>
        </w:rPr>
        <w:t>Tribunal.</w:t>
      </w:r>
    </w:p>
    <w:p w14:paraId="35A47615" w14:textId="77777777" w:rsidR="00D30796" w:rsidRDefault="00D30796">
      <w:pPr>
        <w:pStyle w:val="Textoindependiente"/>
      </w:pPr>
    </w:p>
    <w:p w14:paraId="0152E291" w14:textId="77777777" w:rsidR="00D30796" w:rsidRDefault="00D30796">
      <w:pPr>
        <w:pStyle w:val="Textoindependiente"/>
        <w:spacing w:before="21"/>
      </w:pPr>
    </w:p>
    <w:p w14:paraId="63CA8D78" w14:textId="18E7DAED" w:rsidR="00D30796" w:rsidRDefault="006B4DE1">
      <w:pPr>
        <w:pStyle w:val="Textoindependiente"/>
        <w:tabs>
          <w:tab w:val="left" w:pos="1526"/>
        </w:tabs>
        <w:ind w:left="127"/>
        <w:jc w:val="center"/>
      </w:pPr>
      <w:r>
        <w:t>En</w:t>
      </w:r>
      <w:r>
        <w:rPr>
          <w:spacing w:val="-11"/>
        </w:rPr>
        <w:t xml:space="preserve"> </w:t>
      </w:r>
      <w:r>
        <w:t xml:space="preserve">Huelva </w:t>
      </w:r>
      <w:r>
        <w:rPr>
          <w:spacing w:val="-10"/>
        </w:rPr>
        <w:t>a</w:t>
      </w:r>
      <w:r>
        <w:tab/>
        <w:t xml:space="preserve"> de</w:t>
      </w:r>
      <w:r>
        <w:rPr>
          <w:spacing w:val="3"/>
        </w:rPr>
        <w:t xml:space="preserve"> </w:t>
      </w:r>
      <w:r w:rsidR="00236E6A">
        <w:rPr>
          <w:spacing w:val="3"/>
        </w:rPr>
        <w:t xml:space="preserve">            </w:t>
      </w:r>
      <w:bookmarkStart w:id="0" w:name="_GoBack"/>
      <w:bookmarkEnd w:id="0"/>
      <w:r>
        <w:rPr>
          <w:spacing w:val="-3"/>
        </w:rPr>
        <w:t xml:space="preserve"> </w:t>
      </w:r>
      <w:proofErr w:type="spellStart"/>
      <w:r>
        <w:t>de</w:t>
      </w:r>
      <w:proofErr w:type="spellEnd"/>
      <w:r>
        <w:rPr>
          <w:spacing w:val="3"/>
        </w:rPr>
        <w:t xml:space="preserve"> </w:t>
      </w:r>
      <w:r>
        <w:rPr>
          <w:spacing w:val="-4"/>
        </w:rPr>
        <w:t>202</w:t>
      </w:r>
      <w:r w:rsidR="00902DBF">
        <w:rPr>
          <w:spacing w:val="-4"/>
        </w:rPr>
        <w:t>6</w:t>
      </w:r>
    </w:p>
    <w:p w14:paraId="6CA228A8" w14:textId="3C24CC90" w:rsidR="00D30796" w:rsidRDefault="00902DBF">
      <w:pPr>
        <w:pStyle w:val="Textoindependiente"/>
        <w:spacing w:before="27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8A45E0D" wp14:editId="02C50027">
                <wp:simplePos x="0" y="0"/>
                <wp:positionH relativeFrom="page">
                  <wp:posOffset>1636723</wp:posOffset>
                </wp:positionH>
                <wp:positionV relativeFrom="paragraph">
                  <wp:posOffset>254990</wp:posOffset>
                </wp:positionV>
                <wp:extent cx="4152900" cy="964565"/>
                <wp:effectExtent l="0" t="0" r="0" b="635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900" cy="964565"/>
                          <a:chOff x="0" y="0"/>
                          <a:chExt cx="4152900" cy="9652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15290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0" h="965200">
                                <a:moveTo>
                                  <a:pt x="4152900" y="0"/>
                                </a:moveTo>
                                <a:lnTo>
                                  <a:pt x="4140200" y="0"/>
                                </a:lnTo>
                                <a:lnTo>
                                  <a:pt x="4140200" y="12700"/>
                                </a:lnTo>
                                <a:lnTo>
                                  <a:pt x="4140200" y="952500"/>
                                </a:lnTo>
                                <a:lnTo>
                                  <a:pt x="12700" y="952500"/>
                                </a:lnTo>
                                <a:lnTo>
                                  <a:pt x="12700" y="12700"/>
                                </a:lnTo>
                                <a:lnTo>
                                  <a:pt x="4140200" y="12700"/>
                                </a:lnTo>
                                <a:lnTo>
                                  <a:pt x="4140200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200"/>
                                </a:lnTo>
                                <a:lnTo>
                                  <a:pt x="12700" y="965200"/>
                                </a:lnTo>
                                <a:lnTo>
                                  <a:pt x="4140200" y="965200"/>
                                </a:lnTo>
                                <a:lnTo>
                                  <a:pt x="4152900" y="965200"/>
                                </a:lnTo>
                                <a:lnTo>
                                  <a:pt x="4152900" y="952500"/>
                                </a:lnTo>
                                <a:lnTo>
                                  <a:pt x="4152900" y="12700"/>
                                </a:lnTo>
                                <a:lnTo>
                                  <a:pt x="415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8100" y="18169"/>
                            <a:ext cx="2726690" cy="44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C74C37" w14:textId="77777777" w:rsidR="00D30796" w:rsidRDefault="006B4DE1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Espacio</w:t>
                              </w:r>
                              <w:r>
                                <w:rPr>
                                  <w:i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i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digital:</w:t>
                              </w:r>
                            </w:p>
                            <w:p w14:paraId="05C3CB33" w14:textId="60941B3D" w:rsidR="00D30796" w:rsidRDefault="006B4DE1">
                              <w:pPr>
                                <w:tabs>
                                  <w:tab w:val="left" w:pos="2719"/>
                                </w:tabs>
                                <w:spacing w:before="110"/>
                                <w:ind w:left="259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1"/>
                                  <w:sz w:val="32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45E0D" id="Group 9" o:spid="_x0000_s1026" style="position:absolute;margin-left:128.9pt;margin-top:20.1pt;width:327pt;height:75.95pt;z-index:-15727616;mso-wrap-distance-left:0;mso-wrap-distance-right:0;mso-position-horizontal-relative:page;mso-height-relative:margin" coordsize="41529,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">
                <v:shape id="Graphic 10" o:spid="_x0000_s1027" style="position:absolute;width:41529;height:9652;visibility:visible;mso-wrap-style:square;v-text-anchor:top" coordsize="415290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" path="m4152900,r-12700,l4140200,12700r,939800l12700,952500r,-939800l4140200,12700r,-12700l12700,,,,,965200r12700,l4140200,965200r12700,l4152900,952500r,-939800l41529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left:381;top:181;width:27266;height: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1C74C37" w14:textId="77777777" w:rsidR="00D30796" w:rsidRDefault="006B4DE1">
                        <w:pPr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Espacio</w:t>
                        </w:r>
                        <w:r>
                          <w:rPr>
                            <w:i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para</w:t>
                        </w:r>
                        <w:r>
                          <w:rPr>
                            <w:i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firma</w:t>
                        </w:r>
                        <w:r>
                          <w:rPr>
                            <w:i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digital:</w:t>
                        </w:r>
                      </w:p>
                      <w:p w14:paraId="05C3CB33" w14:textId="60941B3D" w:rsidR="00D30796" w:rsidRDefault="006B4DE1">
                        <w:pPr>
                          <w:tabs>
                            <w:tab w:val="left" w:pos="2719"/>
                          </w:tabs>
                          <w:spacing w:before="110"/>
                          <w:ind w:left="259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position w:val="1"/>
                            <w:sz w:val="32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FEA833" w14:textId="7146973C" w:rsidR="00D30796" w:rsidRDefault="00D30796">
      <w:pPr>
        <w:pStyle w:val="Textoindependiente"/>
      </w:pPr>
    </w:p>
    <w:p w14:paraId="7B87670B" w14:textId="1A8AD94C" w:rsidR="00D30796" w:rsidRDefault="00D30796">
      <w:pPr>
        <w:pStyle w:val="Textoindependiente"/>
      </w:pPr>
    </w:p>
    <w:p w14:paraId="14890BE2" w14:textId="77777777" w:rsidR="00D30796" w:rsidRDefault="00D30796">
      <w:pPr>
        <w:pStyle w:val="Textoindependiente"/>
        <w:spacing w:before="4"/>
      </w:pPr>
    </w:p>
    <w:p w14:paraId="68998C61" w14:textId="77777777" w:rsidR="00D30796" w:rsidRDefault="006B4DE1">
      <w:pPr>
        <w:pStyle w:val="Ttulo1"/>
        <w:ind w:left="87"/>
      </w:pPr>
      <w:r>
        <w:rPr>
          <w:spacing w:val="-2"/>
        </w:rPr>
        <w:t>OBSERVACIONES</w:t>
      </w:r>
    </w:p>
    <w:p w14:paraId="65AB56AE" w14:textId="77777777" w:rsidR="00D30796" w:rsidRDefault="006B4DE1">
      <w:pPr>
        <w:pStyle w:val="Textoindependiente"/>
        <w:spacing w:before="7" w:line="244" w:lineRule="auto"/>
        <w:ind w:left="87"/>
      </w:pPr>
      <w:r>
        <w:rPr>
          <w:color w:val="C00000"/>
        </w:rPr>
        <w:t>No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se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podrá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proponer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para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la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defensa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un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Proyecto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Fin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Grado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que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haya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obtenido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una calificación inferior a 5</w:t>
      </w:r>
    </w:p>
    <w:sectPr w:rsidR="00D30796">
      <w:headerReference w:type="default" r:id="rId6"/>
      <w:pgSz w:w="11900" w:h="16840"/>
      <w:pgMar w:top="1700" w:right="1559" w:bottom="280" w:left="992" w:header="5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0DF8B" w14:textId="77777777" w:rsidR="0090421F" w:rsidRDefault="0090421F">
      <w:r>
        <w:separator/>
      </w:r>
    </w:p>
  </w:endnote>
  <w:endnote w:type="continuationSeparator" w:id="0">
    <w:p w14:paraId="09294768" w14:textId="77777777" w:rsidR="0090421F" w:rsidRDefault="0090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99830" w14:textId="77777777" w:rsidR="0090421F" w:rsidRDefault="0090421F">
      <w:r>
        <w:separator/>
      </w:r>
    </w:p>
  </w:footnote>
  <w:footnote w:type="continuationSeparator" w:id="0">
    <w:p w14:paraId="45E5A518" w14:textId="77777777" w:rsidR="0090421F" w:rsidRDefault="0090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4AA32" w14:textId="77777777" w:rsidR="00D30796" w:rsidRDefault="006B4DE1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432192" behindDoc="1" locked="0" layoutInCell="1" allowOverlap="1" wp14:anchorId="33C63991" wp14:editId="569B34AF">
          <wp:simplePos x="0" y="0"/>
          <wp:positionH relativeFrom="page">
            <wp:posOffset>735021</wp:posOffset>
          </wp:positionH>
          <wp:positionV relativeFrom="page">
            <wp:posOffset>340024</wp:posOffset>
          </wp:positionV>
          <wp:extent cx="2546864" cy="463909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6864" cy="463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1B410295" wp14:editId="280CBBE9">
              <wp:simplePos x="0" y="0"/>
              <wp:positionH relativeFrom="page">
                <wp:posOffset>3340100</wp:posOffset>
              </wp:positionH>
              <wp:positionV relativeFrom="page">
                <wp:posOffset>883592</wp:posOffset>
              </wp:positionV>
              <wp:extent cx="648970" cy="211454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9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2CFF7" w14:textId="77777777" w:rsidR="00D30796" w:rsidRDefault="006B4DE1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A05652"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color w:val="A05652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05652"/>
                              <w:spacing w:val="-5"/>
                              <w:sz w:val="24"/>
                            </w:rPr>
                            <w:t>IV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1029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263pt;margin-top:69.55pt;width:51.1pt;height:16.6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" filled="f" stroked="f">
              <v:path arrowok="t"/>
              <v:textbox inset="0,0,0,0">
                <w:txbxContent>
                  <w:p w14:paraId="4862CFF7" w14:textId="77777777" w:rsidR="00D30796" w:rsidRDefault="006B4DE1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A05652"/>
                        <w:sz w:val="24"/>
                      </w:rPr>
                      <w:t>ANEXO</w:t>
                    </w:r>
                    <w:r>
                      <w:rPr>
                        <w:b/>
                        <w:color w:val="A05652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A05652"/>
                        <w:spacing w:val="-5"/>
                        <w:sz w:val="24"/>
                      </w:rPr>
                      <w:t>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96"/>
    <w:rsid w:val="00055C98"/>
    <w:rsid w:val="001E4DCA"/>
    <w:rsid w:val="00236E6A"/>
    <w:rsid w:val="00316D1D"/>
    <w:rsid w:val="006261EE"/>
    <w:rsid w:val="006B4DE1"/>
    <w:rsid w:val="007E5C1D"/>
    <w:rsid w:val="00902DBF"/>
    <w:rsid w:val="0090421F"/>
    <w:rsid w:val="00D30796"/>
    <w:rsid w:val="00D9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0B7E16"/>
  <w15:docId w15:val="{4ED94C21-D7AE-874F-B9DA-BB8F6C3E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7"/>
      <w:ind w:left="8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9"/>
      <w:ind w:left="1511"/>
    </w:pPr>
    <w:rPr>
      <w:rFonts w:ascii="Trebuchet MS" w:eastAsia="Trebuchet MS" w:hAnsi="Trebuchet MS" w:cs="Trebuchet MS"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57"/>
    </w:pPr>
  </w:style>
  <w:style w:type="paragraph" w:styleId="Encabezado">
    <w:name w:val="header"/>
    <w:basedOn w:val="Normal"/>
    <w:link w:val="EncabezadoCar"/>
    <w:uiPriority w:val="99"/>
    <w:unhideWhenUsed/>
    <w:rsid w:val="006261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61E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61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1EE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4</cp:revision>
  <dcterms:created xsi:type="dcterms:W3CDTF">2026-05-06T07:11:00Z</dcterms:created>
  <dcterms:modified xsi:type="dcterms:W3CDTF">2026-05-06T09:04:00Z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LastSaved">
    <vt:filetime>2026-04-29T00:00:00Z</vt:filetime>
  </property>
</Properties>
</file>