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64" w:rsidRPr="00A63B32" w:rsidRDefault="00591464" w:rsidP="00591464">
      <w:pPr>
        <w:pBdr>
          <w:bottom w:val="single" w:sz="4" w:space="1" w:color="auto"/>
        </w:pBdr>
        <w:jc w:val="center"/>
        <w:rPr>
          <w:rFonts w:ascii="Book Antiqua" w:hAnsi="Book Antiqua" w:cs="Catamaran"/>
          <w:b/>
        </w:rPr>
      </w:pPr>
      <w:bookmarkStart w:id="0" w:name="_GoBack"/>
      <w:bookmarkEnd w:id="0"/>
      <w:r w:rsidRPr="00A63B32">
        <w:rPr>
          <w:rFonts w:ascii="Book Antiqua" w:hAnsi="Book Antiqua" w:cs="Catamaran"/>
          <w:b/>
        </w:rPr>
        <w:t xml:space="preserve">MEMORIA JUSTIFICATIVA </w:t>
      </w:r>
      <w:r w:rsidR="009C0CA1" w:rsidRPr="00A63B32">
        <w:rPr>
          <w:rFonts w:ascii="Book Antiqua" w:hAnsi="Book Antiqua" w:cs="Catamaran"/>
          <w:b/>
        </w:rPr>
        <w:t xml:space="preserve">DEL </w:t>
      </w:r>
      <w:r w:rsidRPr="00A63B32">
        <w:rPr>
          <w:rFonts w:ascii="Book Antiqua" w:hAnsi="Book Antiqua" w:cs="Catamaran"/>
          <w:b/>
        </w:rPr>
        <w:t>CONVENIO</w:t>
      </w:r>
      <w:r w:rsidR="00120A29" w:rsidRPr="00A63B32">
        <w:rPr>
          <w:rFonts w:ascii="Book Antiqua" w:hAnsi="Book Antiqua" w:cs="Catamaran"/>
          <w:b/>
        </w:rPr>
        <w:t xml:space="preserve"> </w:t>
      </w:r>
      <w:r w:rsidR="00120A29" w:rsidRPr="00A63B32">
        <w:rPr>
          <w:rFonts w:ascii="Book Antiqua" w:hAnsi="Book Antiqua" w:cs="Catamaran"/>
          <w:b/>
          <w:i/>
          <w:highlight w:val="lightGray"/>
        </w:rPr>
        <w:t>[indicar nombre del convenio]</w:t>
      </w:r>
    </w:p>
    <w:p w:rsidR="00591464" w:rsidRPr="00A63B32" w:rsidRDefault="003C04E6" w:rsidP="00591464">
      <w:pPr>
        <w:jc w:val="both"/>
        <w:rPr>
          <w:rFonts w:ascii="Book Antiqua" w:hAnsi="Book Antiqua" w:cs="Catamaran"/>
          <w:b/>
        </w:rPr>
      </w:pPr>
      <w:r w:rsidRPr="00A63B32">
        <w:rPr>
          <w:rFonts w:ascii="Book Antiqua" w:hAnsi="Book Antiqua" w:cs="Catamaran"/>
          <w:b/>
        </w:rPr>
        <w:t>1</w:t>
      </w:r>
      <w:r w:rsidR="00591464" w:rsidRPr="00A63B32">
        <w:rPr>
          <w:rFonts w:ascii="Book Antiqua" w:hAnsi="Book Antiqua" w:cs="Catamaran"/>
          <w:b/>
        </w:rPr>
        <w:t xml:space="preserve">. NECESIDAD </w:t>
      </w:r>
      <w:r w:rsidR="00036825" w:rsidRPr="00A63B32">
        <w:rPr>
          <w:rFonts w:ascii="Book Antiqua" w:hAnsi="Book Antiqua" w:cs="Catamaran"/>
          <w:b/>
        </w:rPr>
        <w:t xml:space="preserve">Y OPORTUNIDAD </w:t>
      </w:r>
      <w:r w:rsidR="00591464" w:rsidRPr="00A63B32">
        <w:rPr>
          <w:rFonts w:ascii="Book Antiqua" w:hAnsi="Book Antiqua" w:cs="Catamaran"/>
          <w:b/>
        </w:rPr>
        <w:t>DEL CONVENIO.</w:t>
      </w:r>
    </w:p>
    <w:p w:rsidR="003C04E6" w:rsidRPr="00A63B32" w:rsidRDefault="003C04E6" w:rsidP="003C04E6">
      <w:pPr>
        <w:jc w:val="both"/>
        <w:rPr>
          <w:rFonts w:ascii="Book Antiqua" w:hAnsi="Book Antiqua" w:cs="Catamaran"/>
        </w:rPr>
      </w:pPr>
      <w:r w:rsidRPr="00A63B32">
        <w:rPr>
          <w:rFonts w:ascii="Book Antiqua" w:hAnsi="Book Antiqua" w:cs="Catamaran"/>
        </w:rPr>
        <w:t xml:space="preserve">Mediante el </w:t>
      </w:r>
      <w:r w:rsidR="00634757" w:rsidRPr="00A63B32">
        <w:rPr>
          <w:rFonts w:ascii="Book Antiqua" w:hAnsi="Book Antiqua" w:cs="Catamaran"/>
        </w:rPr>
        <w:t>c</w:t>
      </w:r>
      <w:r w:rsidRPr="00A63B32">
        <w:rPr>
          <w:rFonts w:ascii="Book Antiqua" w:hAnsi="Book Antiqua" w:cs="Catamaran"/>
        </w:rPr>
        <w:t xml:space="preserve">onvenio entre la Universidad de </w:t>
      </w:r>
      <w:r w:rsidR="00A63B32">
        <w:rPr>
          <w:rFonts w:ascii="Book Antiqua" w:hAnsi="Book Antiqua" w:cs="Catamaran"/>
        </w:rPr>
        <w:t>Huelva</w:t>
      </w:r>
      <w:r w:rsidRPr="00A63B32">
        <w:rPr>
          <w:rFonts w:ascii="Book Antiqua" w:hAnsi="Book Antiqua" w:cs="Catamaran"/>
        </w:rPr>
        <w:t xml:space="preserve"> y </w:t>
      </w:r>
      <w:r w:rsidRPr="00A63B32">
        <w:rPr>
          <w:rFonts w:ascii="Book Antiqua" w:hAnsi="Book Antiqua" w:cs="Catamaran"/>
          <w:i/>
          <w:highlight w:val="lightGray"/>
        </w:rPr>
        <w:t>[Empresa/Entidad]</w:t>
      </w:r>
      <w:r w:rsidRPr="00A63B32">
        <w:rPr>
          <w:rFonts w:ascii="Book Antiqua" w:hAnsi="Book Antiqua" w:cs="Catamaran"/>
        </w:rPr>
        <w:t xml:space="preserve"> se regulará la colaboración para </w:t>
      </w:r>
      <w:r w:rsidRPr="00A63B32">
        <w:rPr>
          <w:rFonts w:ascii="Book Antiqua" w:hAnsi="Book Antiqua" w:cs="Catamaran"/>
          <w:i/>
          <w:highlight w:val="lightGray"/>
        </w:rPr>
        <w:t>[objeto del convenio].</w:t>
      </w:r>
    </w:p>
    <w:p w:rsidR="00AA0FFF" w:rsidRPr="00A63B32" w:rsidRDefault="00AA0FFF" w:rsidP="00A63B32">
      <w:pPr>
        <w:jc w:val="both"/>
        <w:rPr>
          <w:rFonts w:ascii="Book Antiqua" w:hAnsi="Book Antiqua" w:cs="Catamaran"/>
          <w:i/>
        </w:rPr>
      </w:pPr>
      <w:r w:rsidRPr="00A63B32">
        <w:rPr>
          <w:rFonts w:ascii="Book Antiqua" w:hAnsi="Book Antiqua" w:cs="Catamaran"/>
          <w:i/>
          <w:highlight w:val="lightGray"/>
        </w:rPr>
        <w:t>[Justificar la nec</w:t>
      </w:r>
      <w:r w:rsidR="00036825" w:rsidRPr="00A63B32">
        <w:rPr>
          <w:rFonts w:ascii="Book Antiqua" w:hAnsi="Book Antiqua" w:cs="Catamaran"/>
          <w:i/>
          <w:highlight w:val="lightGray"/>
        </w:rPr>
        <w:t xml:space="preserve">esidad y </w:t>
      </w:r>
      <w:r w:rsidRPr="00A63B32">
        <w:rPr>
          <w:rFonts w:ascii="Book Antiqua" w:hAnsi="Book Antiqua" w:cs="Catamaran"/>
          <w:i/>
          <w:highlight w:val="lightGray"/>
        </w:rPr>
        <w:t>oportunidad de su firma</w:t>
      </w:r>
      <w:r w:rsidR="00A63B32" w:rsidRPr="00A63B32">
        <w:rPr>
          <w:rFonts w:ascii="Book Antiqua" w:hAnsi="Book Antiqua" w:cs="Catamaran"/>
          <w:i/>
          <w:highlight w:val="lightGray"/>
        </w:rPr>
        <w:t>, se deberá dejar constancia de que en el convenio a suscribir se han acreditado suficientemente razones de interés, económico, social u otras que, persiguiendo un fin común de interés general, justifiquen la suscripción del convenio con la entidad o entidades a convenir</w:t>
      </w:r>
      <w:r w:rsidRPr="00A63B32">
        <w:rPr>
          <w:rFonts w:ascii="Book Antiqua" w:hAnsi="Book Antiqua" w:cs="Catamaran"/>
          <w:i/>
          <w:highlight w:val="lightGray"/>
        </w:rPr>
        <w:t>]</w:t>
      </w:r>
    </w:p>
    <w:p w:rsidR="00591464" w:rsidRPr="00A63B32" w:rsidRDefault="003C04E6" w:rsidP="00591464">
      <w:pPr>
        <w:jc w:val="both"/>
        <w:rPr>
          <w:rFonts w:ascii="Book Antiqua" w:hAnsi="Book Antiqua" w:cs="Catamaran"/>
          <w:b/>
        </w:rPr>
      </w:pPr>
      <w:r w:rsidRPr="00A63B32">
        <w:rPr>
          <w:rFonts w:ascii="Book Antiqua" w:hAnsi="Book Antiqua" w:cs="Catamaran"/>
          <w:b/>
        </w:rPr>
        <w:t>2</w:t>
      </w:r>
      <w:r w:rsidR="00591464" w:rsidRPr="00A63B32">
        <w:rPr>
          <w:rFonts w:ascii="Book Antiqua" w:hAnsi="Book Antiqua" w:cs="Catamaran"/>
          <w:b/>
        </w:rPr>
        <w:t>. IMPACTO ECONÓMICO.</w:t>
      </w:r>
    </w:p>
    <w:p w:rsidR="00533514" w:rsidRPr="00A63B32" w:rsidRDefault="00533514" w:rsidP="00591464">
      <w:pPr>
        <w:jc w:val="both"/>
        <w:rPr>
          <w:rFonts w:ascii="Book Antiqua" w:hAnsi="Book Antiqua" w:cs="Catamaran"/>
        </w:rPr>
      </w:pPr>
      <w:r w:rsidRPr="00A63B32">
        <w:rPr>
          <w:rFonts w:ascii="Book Antiqua" w:hAnsi="Book Antiqua" w:cs="Catamaran"/>
          <w:highlight w:val="yellow"/>
        </w:rPr>
        <w:t>[completar según el caso]</w:t>
      </w:r>
    </w:p>
    <w:p w:rsidR="003C04E6" w:rsidRPr="00A63B32" w:rsidRDefault="00184C00" w:rsidP="00BC72E3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rFonts w:ascii="Book Antiqua" w:hAnsi="Book Antiqua" w:cs="Catamaran"/>
        </w:rPr>
      </w:pPr>
      <w:r w:rsidRPr="00A63B32">
        <w:rPr>
          <w:rFonts w:ascii="Book Antiqua" w:hAnsi="Book Antiqua" w:cs="Catamaran"/>
        </w:rPr>
        <w:t xml:space="preserve">Si no tiene coste económico para la </w:t>
      </w:r>
      <w:r w:rsidR="00A63B32">
        <w:rPr>
          <w:rFonts w:ascii="Book Antiqua" w:hAnsi="Book Antiqua" w:cs="Catamaran"/>
        </w:rPr>
        <w:t>UHU</w:t>
      </w:r>
      <w:r w:rsidRPr="00A63B32">
        <w:rPr>
          <w:rFonts w:ascii="Book Antiqua" w:hAnsi="Book Antiqua" w:cs="Catamaran"/>
        </w:rPr>
        <w:t xml:space="preserve">, especificar: la </w:t>
      </w:r>
      <w:r w:rsidR="00591464" w:rsidRPr="00A63B32">
        <w:rPr>
          <w:rFonts w:ascii="Book Antiqua" w:hAnsi="Book Antiqua" w:cs="Catamaran"/>
        </w:rPr>
        <w:t xml:space="preserve">firma de este </w:t>
      </w:r>
      <w:r w:rsidR="00634757" w:rsidRPr="00A63B32">
        <w:rPr>
          <w:rFonts w:ascii="Book Antiqua" w:hAnsi="Book Antiqua" w:cs="Catamaran"/>
        </w:rPr>
        <w:t>c</w:t>
      </w:r>
      <w:r w:rsidR="00591464" w:rsidRPr="00A63B32">
        <w:rPr>
          <w:rFonts w:ascii="Book Antiqua" w:hAnsi="Book Antiqua" w:cs="Catamaran"/>
        </w:rPr>
        <w:t>onvenio no supone coste económico para la Universidad</w:t>
      </w:r>
      <w:r w:rsidRPr="00A63B32">
        <w:rPr>
          <w:rFonts w:ascii="Book Antiqua" w:hAnsi="Book Antiqua" w:cs="Catamaran"/>
        </w:rPr>
        <w:t xml:space="preserve">, por lo que </w:t>
      </w:r>
      <w:r w:rsidR="003C04E6" w:rsidRPr="00A63B32">
        <w:rPr>
          <w:rFonts w:ascii="Book Antiqua" w:hAnsi="Book Antiqua" w:cs="Catamaran"/>
        </w:rPr>
        <w:t>no incrementa el gasto público ni disminuyen los ingresos de la Universidad.</w:t>
      </w:r>
    </w:p>
    <w:p w:rsidR="003C04E6" w:rsidRPr="00A63B32" w:rsidRDefault="00184C00" w:rsidP="00BC72E3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rFonts w:ascii="Book Antiqua" w:hAnsi="Book Antiqua" w:cs="Catamaran"/>
        </w:rPr>
      </w:pPr>
      <w:r w:rsidRPr="00A63B32">
        <w:rPr>
          <w:rFonts w:ascii="Book Antiqua" w:hAnsi="Book Antiqua" w:cs="Catamaran"/>
        </w:rPr>
        <w:t xml:space="preserve">Si tiene coste económico para la </w:t>
      </w:r>
      <w:r w:rsidR="00A63B32">
        <w:rPr>
          <w:rFonts w:ascii="Book Antiqua" w:hAnsi="Book Antiqua" w:cs="Catamaran"/>
        </w:rPr>
        <w:t>UHU</w:t>
      </w:r>
      <w:r w:rsidR="00447FFB" w:rsidRPr="00A63B32">
        <w:rPr>
          <w:rFonts w:ascii="Book Antiqua" w:hAnsi="Book Antiqua" w:cs="Catamaran"/>
        </w:rPr>
        <w:t xml:space="preserve">: </w:t>
      </w:r>
      <w:r w:rsidR="008B1500" w:rsidRPr="00A63B32">
        <w:rPr>
          <w:rFonts w:ascii="Book Antiqua" w:hAnsi="Book Antiqua" w:cs="Catamaran"/>
        </w:rPr>
        <w:t xml:space="preserve">se </w:t>
      </w:r>
      <w:r w:rsidR="00447FFB" w:rsidRPr="00A63B32">
        <w:rPr>
          <w:rFonts w:ascii="Book Antiqua" w:hAnsi="Book Antiqua" w:cs="Catamaran"/>
        </w:rPr>
        <w:t>justifica</w:t>
      </w:r>
      <w:r w:rsidR="008B1500" w:rsidRPr="00A63B32">
        <w:rPr>
          <w:rFonts w:ascii="Book Antiqua" w:hAnsi="Book Antiqua" w:cs="Catamaran"/>
        </w:rPr>
        <w:t>rá</w:t>
      </w:r>
      <w:r w:rsidR="00447FFB" w:rsidRPr="00A63B32">
        <w:rPr>
          <w:rFonts w:ascii="Book Antiqua" w:hAnsi="Book Antiqua" w:cs="Catamaran"/>
        </w:rPr>
        <w:t xml:space="preserve"> </w:t>
      </w:r>
      <w:r w:rsidR="008B1500" w:rsidRPr="00A63B32">
        <w:rPr>
          <w:rFonts w:ascii="Book Antiqua" w:hAnsi="Book Antiqua" w:cs="Catamaran"/>
        </w:rPr>
        <w:t xml:space="preserve">el importe económico que supone la </w:t>
      </w:r>
      <w:r w:rsidR="003C04E6" w:rsidRPr="00A63B32">
        <w:rPr>
          <w:rFonts w:ascii="Book Antiqua" w:hAnsi="Book Antiqua" w:cs="Catamaran"/>
        </w:rPr>
        <w:t>firma de</w:t>
      </w:r>
      <w:r w:rsidRPr="00A63B32">
        <w:rPr>
          <w:rFonts w:ascii="Book Antiqua" w:hAnsi="Book Antiqua" w:cs="Catamaran"/>
        </w:rPr>
        <w:t>l</w:t>
      </w:r>
      <w:r w:rsidR="003C04E6" w:rsidRPr="00A63B32">
        <w:rPr>
          <w:rFonts w:ascii="Book Antiqua" w:hAnsi="Book Antiqua" w:cs="Catamaran"/>
        </w:rPr>
        <w:t xml:space="preserve"> </w:t>
      </w:r>
      <w:r w:rsidR="00634757" w:rsidRPr="00A63B32">
        <w:rPr>
          <w:rFonts w:ascii="Book Antiqua" w:hAnsi="Book Antiqua" w:cs="Catamaran"/>
        </w:rPr>
        <w:t>c</w:t>
      </w:r>
      <w:r w:rsidR="003C04E6" w:rsidRPr="00A63B32">
        <w:rPr>
          <w:rFonts w:ascii="Book Antiqua" w:hAnsi="Book Antiqua" w:cs="Catamaran"/>
        </w:rPr>
        <w:t>onvenio para la Universi</w:t>
      </w:r>
      <w:r w:rsidR="00D13D1B" w:rsidRPr="00A63B32">
        <w:rPr>
          <w:rFonts w:ascii="Book Antiqua" w:hAnsi="Book Antiqua" w:cs="Catamaran"/>
        </w:rPr>
        <w:t>dad</w:t>
      </w:r>
      <w:r w:rsidRPr="00A63B32">
        <w:rPr>
          <w:rFonts w:ascii="Book Antiqua" w:hAnsi="Book Antiqua" w:cs="Catamaran"/>
        </w:rPr>
        <w:t xml:space="preserve"> y </w:t>
      </w:r>
      <w:r w:rsidR="00D13D1B" w:rsidRPr="00A63B32">
        <w:rPr>
          <w:rFonts w:ascii="Book Antiqua" w:hAnsi="Book Antiqua" w:cs="Catamaran"/>
        </w:rPr>
        <w:t xml:space="preserve">se </w:t>
      </w:r>
      <w:r w:rsidR="008B1500" w:rsidRPr="00A63B32">
        <w:rPr>
          <w:rFonts w:ascii="Book Antiqua" w:hAnsi="Book Antiqua" w:cs="Catamaran"/>
        </w:rPr>
        <w:t xml:space="preserve">especificará </w:t>
      </w:r>
      <w:r w:rsidR="00D13D1B" w:rsidRPr="00A63B32">
        <w:rPr>
          <w:rFonts w:ascii="Book Antiqua" w:hAnsi="Book Antiqua" w:cs="Catamaran"/>
        </w:rPr>
        <w:t>el</w:t>
      </w:r>
      <w:r w:rsidR="003C04E6" w:rsidRPr="00A63B32">
        <w:rPr>
          <w:rFonts w:ascii="Book Antiqua" w:hAnsi="Book Antiqua" w:cs="Catamaran"/>
        </w:rPr>
        <w:t xml:space="preserve"> Centro de Gastos</w:t>
      </w:r>
      <w:r w:rsidR="008B1500" w:rsidRPr="00A63B32">
        <w:rPr>
          <w:rFonts w:ascii="Book Antiqua" w:hAnsi="Book Antiqua" w:cs="Catamaran"/>
        </w:rPr>
        <w:t xml:space="preserve"> que asume dicho coste</w:t>
      </w:r>
      <w:r w:rsidR="003C04E6" w:rsidRPr="00A63B32">
        <w:rPr>
          <w:rFonts w:ascii="Book Antiqua" w:hAnsi="Book Antiqua" w:cs="Catamaran"/>
        </w:rPr>
        <w:t>.</w:t>
      </w:r>
    </w:p>
    <w:p w:rsidR="0029647F" w:rsidRPr="00A63B32" w:rsidRDefault="0029647F" w:rsidP="00BC72E3">
      <w:pPr>
        <w:pStyle w:val="Prrafodelista"/>
        <w:numPr>
          <w:ilvl w:val="0"/>
          <w:numId w:val="1"/>
        </w:numPr>
        <w:ind w:left="714" w:hanging="357"/>
        <w:contextualSpacing w:val="0"/>
        <w:jc w:val="both"/>
        <w:rPr>
          <w:rFonts w:ascii="Book Antiqua" w:hAnsi="Book Antiqua" w:cs="Catamaran"/>
        </w:rPr>
      </w:pPr>
      <w:r w:rsidRPr="00A63B32">
        <w:rPr>
          <w:rFonts w:ascii="Book Antiqua" w:hAnsi="Book Antiqua" w:cs="Catamaran"/>
        </w:rPr>
        <w:t>S</w:t>
      </w:r>
      <w:r w:rsidR="00447FFB" w:rsidRPr="00A63B32">
        <w:rPr>
          <w:rFonts w:ascii="Book Antiqua" w:hAnsi="Book Antiqua" w:cs="Catamaran"/>
        </w:rPr>
        <w:t xml:space="preserve">i la Empresa/Institución realiza una aportación económica a la </w:t>
      </w:r>
      <w:r w:rsidR="00A63B32">
        <w:rPr>
          <w:rFonts w:ascii="Book Antiqua" w:hAnsi="Book Antiqua" w:cs="Catamaran"/>
        </w:rPr>
        <w:t>UHU</w:t>
      </w:r>
      <w:r w:rsidR="00447FFB" w:rsidRPr="00A63B32">
        <w:rPr>
          <w:rFonts w:ascii="Book Antiqua" w:hAnsi="Book Antiqua" w:cs="Catamaran"/>
        </w:rPr>
        <w:t>: s</w:t>
      </w:r>
      <w:r w:rsidR="00184C00" w:rsidRPr="00A63B32">
        <w:rPr>
          <w:rFonts w:ascii="Book Antiqua" w:hAnsi="Book Antiqua" w:cs="Catamaran"/>
        </w:rPr>
        <w:t xml:space="preserve">e </w:t>
      </w:r>
      <w:r w:rsidR="00447FFB" w:rsidRPr="00A63B32">
        <w:rPr>
          <w:rFonts w:ascii="Book Antiqua" w:hAnsi="Book Antiqua" w:cs="Catamaran"/>
        </w:rPr>
        <w:t>justificará</w:t>
      </w:r>
      <w:r w:rsidR="00184C00" w:rsidRPr="00A63B32">
        <w:rPr>
          <w:rFonts w:ascii="Book Antiqua" w:hAnsi="Book Antiqua" w:cs="Catamaran"/>
        </w:rPr>
        <w:t xml:space="preserve"> </w:t>
      </w:r>
      <w:r w:rsidR="00447FFB" w:rsidRPr="00A63B32">
        <w:rPr>
          <w:rFonts w:ascii="Book Antiqua" w:hAnsi="Book Antiqua" w:cs="Catamaran"/>
        </w:rPr>
        <w:t>la aportación económica, indicando el Centro de Gastos donde ser hará el ingreso.</w:t>
      </w:r>
    </w:p>
    <w:p w:rsidR="00591464" w:rsidRPr="00A63B32" w:rsidRDefault="00B15D41" w:rsidP="00591464">
      <w:pPr>
        <w:jc w:val="both"/>
        <w:rPr>
          <w:rFonts w:ascii="Book Antiqua" w:hAnsi="Book Antiqua" w:cs="Catamaran"/>
          <w:b/>
        </w:rPr>
      </w:pPr>
      <w:r w:rsidRPr="00A63B32">
        <w:rPr>
          <w:rFonts w:ascii="Book Antiqua" w:hAnsi="Book Antiqua" w:cs="Catamaran"/>
          <w:b/>
        </w:rPr>
        <w:t>3</w:t>
      </w:r>
      <w:r w:rsidR="00591464" w:rsidRPr="00A63B32">
        <w:rPr>
          <w:rFonts w:ascii="Book Antiqua" w:hAnsi="Book Antiqua" w:cs="Catamaran"/>
          <w:b/>
        </w:rPr>
        <w:t>. CARÁCTER NO CONTRACTUAL.</w:t>
      </w:r>
    </w:p>
    <w:p w:rsidR="00A63B32" w:rsidRDefault="00591464" w:rsidP="00CB653F">
      <w:pPr>
        <w:jc w:val="both"/>
        <w:rPr>
          <w:rFonts w:ascii="Book Antiqua" w:hAnsi="Book Antiqua" w:cs="Catamaran"/>
        </w:rPr>
      </w:pPr>
      <w:r w:rsidRPr="00A63B32">
        <w:rPr>
          <w:rFonts w:ascii="Book Antiqua" w:hAnsi="Book Antiqua" w:cs="Catamaran"/>
        </w:rPr>
        <w:t xml:space="preserve">Este </w:t>
      </w:r>
      <w:r w:rsidR="00634757" w:rsidRPr="00A63B32">
        <w:rPr>
          <w:rFonts w:ascii="Book Antiqua" w:hAnsi="Book Antiqua" w:cs="Catamaran"/>
        </w:rPr>
        <w:t>c</w:t>
      </w:r>
      <w:r w:rsidRPr="00A63B32">
        <w:rPr>
          <w:rFonts w:ascii="Book Antiqua" w:hAnsi="Book Antiqua" w:cs="Catamaran"/>
        </w:rPr>
        <w:t xml:space="preserve">onvenio no tiene carácter contractual, ya que su objeto es </w:t>
      </w:r>
      <w:r w:rsidR="00B15D41" w:rsidRPr="00A63B32">
        <w:rPr>
          <w:rFonts w:ascii="Book Antiqua" w:hAnsi="Book Antiqua" w:cs="Catamaran"/>
          <w:highlight w:val="lightGray"/>
        </w:rPr>
        <w:t>[</w:t>
      </w:r>
      <w:r w:rsidR="00600C8E" w:rsidRPr="00A63B32">
        <w:rPr>
          <w:rFonts w:ascii="Book Antiqua" w:hAnsi="Book Antiqua" w:cs="Catamaran"/>
          <w:i/>
          <w:highlight w:val="lightGray"/>
        </w:rPr>
        <w:t>indicar el objeto del convenio</w:t>
      </w:r>
      <w:r w:rsidR="00B15D41" w:rsidRPr="00A63B32">
        <w:rPr>
          <w:rFonts w:ascii="Book Antiqua" w:hAnsi="Book Antiqua" w:cs="Catamaran"/>
          <w:i/>
          <w:highlight w:val="lightGray"/>
        </w:rPr>
        <w:t>]</w:t>
      </w:r>
      <w:r w:rsidRPr="00A63B32">
        <w:rPr>
          <w:rFonts w:ascii="Book Antiqua" w:hAnsi="Book Antiqua" w:cs="Catamaran"/>
          <w:i/>
          <w:highlight w:val="lightGray"/>
        </w:rPr>
        <w:t>,</w:t>
      </w:r>
      <w:r w:rsidRPr="00A63B32">
        <w:rPr>
          <w:rFonts w:ascii="Book Antiqua" w:hAnsi="Book Antiqua" w:cs="Catamaran"/>
        </w:rPr>
        <w:t xml:space="preserve"> no suponiendo en ningún caso prestación de servicios, no siéndole de aplicación lo establecido en la Ley de Contratos con el Sector Público. </w:t>
      </w:r>
    </w:p>
    <w:p w:rsidR="00A63B32" w:rsidRPr="00A63B32" w:rsidRDefault="00A63B32" w:rsidP="00CB653F">
      <w:pPr>
        <w:jc w:val="both"/>
        <w:rPr>
          <w:rFonts w:ascii="Book Antiqua" w:hAnsi="Book Antiqua" w:cs="Catamaran"/>
          <w:i/>
        </w:rPr>
      </w:pPr>
      <w:r w:rsidRPr="00A63B32">
        <w:rPr>
          <w:rFonts w:ascii="Book Antiqua" w:hAnsi="Book Antiqua" w:cs="Catamaran"/>
          <w:i/>
          <w:highlight w:val="lightGray"/>
        </w:rPr>
        <w:t xml:space="preserve">Los convenios de colaboración no podrán tener por objeto prestaciones propias de los contratos. </w:t>
      </w:r>
    </w:p>
    <w:p w:rsidR="00CB653F" w:rsidRPr="00A63B32" w:rsidRDefault="00CB653F" w:rsidP="00CB653F">
      <w:pPr>
        <w:jc w:val="both"/>
        <w:rPr>
          <w:rFonts w:ascii="Book Antiqua" w:hAnsi="Book Antiqua" w:cs="Catamaran"/>
          <w:b/>
        </w:rPr>
      </w:pPr>
      <w:r w:rsidRPr="00A63B32">
        <w:rPr>
          <w:rFonts w:ascii="Book Antiqua" w:hAnsi="Book Antiqua" w:cs="Catamaran"/>
          <w:b/>
        </w:rPr>
        <w:t>4. CUMPLIMIENTO DE LA LEY</w:t>
      </w:r>
      <w:r w:rsidR="003C5FDB" w:rsidRPr="00A63B32">
        <w:rPr>
          <w:rFonts w:ascii="Book Antiqua" w:hAnsi="Book Antiqua" w:cs="Catamaran"/>
          <w:b/>
        </w:rPr>
        <w:t>.</w:t>
      </w:r>
    </w:p>
    <w:p w:rsidR="00CB653F" w:rsidRPr="00A63B32" w:rsidRDefault="00CB653F" w:rsidP="00CB653F">
      <w:pPr>
        <w:jc w:val="both"/>
        <w:rPr>
          <w:rFonts w:ascii="Book Antiqua" w:hAnsi="Book Antiqua" w:cs="Catamaran"/>
        </w:rPr>
      </w:pPr>
      <w:r w:rsidRPr="00A63B32">
        <w:rPr>
          <w:rFonts w:ascii="Book Antiqua" w:hAnsi="Book Antiqua" w:cs="Catamaran"/>
        </w:rPr>
        <w:t xml:space="preserve">El presente convenio cumple con los requisitos exigidos por la </w:t>
      </w:r>
      <w:r w:rsidR="006F2E4C" w:rsidRPr="00A63B32">
        <w:rPr>
          <w:rFonts w:ascii="Book Antiqua" w:hAnsi="Book Antiqua" w:cs="Catamaran"/>
        </w:rPr>
        <w:t>Ley 40/2015, de 1 de octubre, de Régimen Jurídico del Sector Público</w:t>
      </w:r>
      <w:r w:rsidR="00D13D1B" w:rsidRPr="00A63B32">
        <w:rPr>
          <w:rFonts w:ascii="Book Antiqua" w:hAnsi="Book Antiqua" w:cs="Catamaran"/>
        </w:rPr>
        <w:t xml:space="preserve">, </w:t>
      </w:r>
      <w:r w:rsidR="006F2E4C" w:rsidRPr="00A63B32">
        <w:rPr>
          <w:rFonts w:ascii="Book Antiqua" w:hAnsi="Book Antiqua" w:cs="Catamaran"/>
        </w:rPr>
        <w:t xml:space="preserve">contemplados </w:t>
      </w:r>
      <w:r w:rsidR="00D13D1B" w:rsidRPr="00A63B32">
        <w:rPr>
          <w:rFonts w:ascii="Book Antiqua" w:hAnsi="Book Antiqua" w:cs="Catamaran"/>
        </w:rPr>
        <w:t xml:space="preserve">en </w:t>
      </w:r>
      <w:r w:rsidR="006F2E4C" w:rsidRPr="00A63B32">
        <w:rPr>
          <w:rFonts w:ascii="Book Antiqua" w:hAnsi="Book Antiqua" w:cs="Catamaran"/>
        </w:rPr>
        <w:t>los artículos 47 y siguientes</w:t>
      </w:r>
      <w:r w:rsidRPr="00A63B32">
        <w:rPr>
          <w:rFonts w:ascii="Book Antiqua" w:hAnsi="Book Antiqua" w:cs="Catamaran"/>
        </w:rPr>
        <w:t>.</w:t>
      </w:r>
    </w:p>
    <w:p w:rsidR="00CB653F" w:rsidRPr="00A63B32" w:rsidRDefault="00CB653F" w:rsidP="00591464">
      <w:pPr>
        <w:jc w:val="both"/>
        <w:rPr>
          <w:rFonts w:ascii="Book Antiqua" w:hAnsi="Book Antiqua" w:cs="Catamaran"/>
        </w:rPr>
      </w:pPr>
    </w:p>
    <w:p w:rsidR="00591464" w:rsidRPr="00A63B32" w:rsidRDefault="00591464" w:rsidP="00CB653F">
      <w:pPr>
        <w:jc w:val="center"/>
        <w:rPr>
          <w:rFonts w:ascii="Book Antiqua" w:hAnsi="Book Antiqua" w:cs="Catamaran"/>
        </w:rPr>
      </w:pPr>
      <w:r w:rsidRPr="00A63B32">
        <w:rPr>
          <w:rFonts w:ascii="Book Antiqua" w:hAnsi="Book Antiqua" w:cs="Catamaran"/>
        </w:rPr>
        <w:t xml:space="preserve">En </w:t>
      </w:r>
      <w:r w:rsidR="00A63B32">
        <w:rPr>
          <w:rFonts w:ascii="Book Antiqua" w:hAnsi="Book Antiqua" w:cs="Catamaran"/>
        </w:rPr>
        <w:t>Huelva</w:t>
      </w:r>
      <w:r w:rsidRPr="00A63B32">
        <w:rPr>
          <w:rFonts w:ascii="Book Antiqua" w:hAnsi="Book Antiqua" w:cs="Catamaran"/>
        </w:rPr>
        <w:t xml:space="preserve">, </w:t>
      </w:r>
      <w:r w:rsidR="006F2E4C" w:rsidRPr="00A63B32">
        <w:rPr>
          <w:rFonts w:ascii="Book Antiqua" w:hAnsi="Book Antiqua" w:cs="Catamaran"/>
          <w:i/>
          <w:highlight w:val="lightGray"/>
        </w:rPr>
        <w:t>[fecha]</w:t>
      </w:r>
    </w:p>
    <w:p w:rsidR="0061130B" w:rsidRPr="00A63B32" w:rsidRDefault="00591464" w:rsidP="00CB653F">
      <w:pPr>
        <w:jc w:val="center"/>
        <w:rPr>
          <w:rFonts w:ascii="Book Antiqua" w:hAnsi="Book Antiqua" w:cs="Catamaran"/>
        </w:rPr>
      </w:pPr>
      <w:r w:rsidRPr="00A63B32">
        <w:rPr>
          <w:rFonts w:ascii="Book Antiqua" w:hAnsi="Book Antiqua" w:cs="Catamaran"/>
        </w:rPr>
        <w:t xml:space="preserve">Fdo. </w:t>
      </w:r>
      <w:r w:rsidR="00BC72E3" w:rsidRPr="00A63B32">
        <w:rPr>
          <w:rFonts w:ascii="Book Antiqua" w:hAnsi="Book Antiqua" w:cs="Catamaran"/>
          <w:i/>
          <w:highlight w:val="lightGray"/>
        </w:rPr>
        <w:t>[Promotor</w:t>
      </w:r>
      <w:r w:rsidR="00A63B32" w:rsidRPr="00A63B32">
        <w:rPr>
          <w:rFonts w:ascii="Book Antiqua" w:hAnsi="Book Antiqua" w:cs="Catamaran"/>
          <w:i/>
          <w:highlight w:val="lightGray"/>
        </w:rPr>
        <w:t>/Responsable</w:t>
      </w:r>
      <w:r w:rsidR="00C94780" w:rsidRPr="00A63B32">
        <w:rPr>
          <w:rFonts w:ascii="Book Antiqua" w:hAnsi="Book Antiqua" w:cs="Catamaran"/>
          <w:i/>
          <w:highlight w:val="lightGray"/>
        </w:rPr>
        <w:t>]</w:t>
      </w:r>
    </w:p>
    <w:p w:rsidR="0013515C" w:rsidRPr="00A63B32" w:rsidRDefault="0013515C" w:rsidP="00CB653F">
      <w:pPr>
        <w:jc w:val="center"/>
        <w:rPr>
          <w:rFonts w:ascii="Book Antiqua" w:hAnsi="Book Antiqua" w:cs="Catamaran"/>
        </w:rPr>
      </w:pPr>
    </w:p>
    <w:sectPr w:rsidR="0013515C" w:rsidRPr="00A63B32" w:rsidSect="008046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0D" w:rsidRDefault="00A4530D" w:rsidP="008C3B0A">
      <w:pPr>
        <w:spacing w:after="0" w:line="240" w:lineRule="auto"/>
      </w:pPr>
      <w:r>
        <w:separator/>
      </w:r>
    </w:p>
  </w:endnote>
  <w:endnote w:type="continuationSeparator" w:id="0">
    <w:p w:rsidR="00A4530D" w:rsidRDefault="00A4530D" w:rsidP="008C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tamaran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0D" w:rsidRDefault="00A4530D" w:rsidP="008C3B0A">
      <w:pPr>
        <w:spacing w:after="0" w:line="240" w:lineRule="auto"/>
      </w:pPr>
      <w:r>
        <w:separator/>
      </w:r>
    </w:p>
  </w:footnote>
  <w:footnote w:type="continuationSeparator" w:id="0">
    <w:p w:rsidR="00A4530D" w:rsidRDefault="00A4530D" w:rsidP="008C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D1058"/>
    <w:multiLevelType w:val="hybridMultilevel"/>
    <w:tmpl w:val="5BE49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64"/>
    <w:rsid w:val="00036825"/>
    <w:rsid w:val="0009196A"/>
    <w:rsid w:val="000B57E0"/>
    <w:rsid w:val="00120A29"/>
    <w:rsid w:val="0013515C"/>
    <w:rsid w:val="00184C00"/>
    <w:rsid w:val="0029647F"/>
    <w:rsid w:val="003C04E6"/>
    <w:rsid w:val="003C5FDB"/>
    <w:rsid w:val="00447FFB"/>
    <w:rsid w:val="00533514"/>
    <w:rsid w:val="00591464"/>
    <w:rsid w:val="0059373D"/>
    <w:rsid w:val="00600C8E"/>
    <w:rsid w:val="0061130B"/>
    <w:rsid w:val="0061230F"/>
    <w:rsid w:val="00634757"/>
    <w:rsid w:val="006775D4"/>
    <w:rsid w:val="006F2E4C"/>
    <w:rsid w:val="008046F8"/>
    <w:rsid w:val="008B1500"/>
    <w:rsid w:val="008C3B0A"/>
    <w:rsid w:val="009C0CA1"/>
    <w:rsid w:val="00A4530D"/>
    <w:rsid w:val="00A63B32"/>
    <w:rsid w:val="00AA0FFF"/>
    <w:rsid w:val="00B15D41"/>
    <w:rsid w:val="00B608C6"/>
    <w:rsid w:val="00BC72E3"/>
    <w:rsid w:val="00C25B0D"/>
    <w:rsid w:val="00C94780"/>
    <w:rsid w:val="00CB653F"/>
    <w:rsid w:val="00D13D1B"/>
    <w:rsid w:val="00D55677"/>
    <w:rsid w:val="00D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76F8"/>
  <w15:chartTrackingRefBased/>
  <w15:docId w15:val="{540C0559-5356-4917-A936-C0D2B5F2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5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67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84C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3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B0A"/>
  </w:style>
  <w:style w:type="paragraph" w:styleId="Piedepgina">
    <w:name w:val="footer"/>
    <w:basedOn w:val="Normal"/>
    <w:link w:val="PiedepginaCar"/>
    <w:uiPriority w:val="99"/>
    <w:unhideWhenUsed/>
    <w:rsid w:val="008C3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 del Águila del Águila</dc:creator>
  <cp:keywords/>
  <dc:description/>
  <cp:lastModifiedBy>Mari</cp:lastModifiedBy>
  <cp:revision>2</cp:revision>
  <cp:lastPrinted>2022-02-07T11:23:00Z</cp:lastPrinted>
  <dcterms:created xsi:type="dcterms:W3CDTF">2023-03-14T09:10:00Z</dcterms:created>
  <dcterms:modified xsi:type="dcterms:W3CDTF">2023-03-14T09:10:00Z</dcterms:modified>
</cp:coreProperties>
</file>